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1B9F92F8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140DB5B1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FEB9D6B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21F600FC" w:rsidR="0048497F" w:rsidRDefault="00304E44" w:rsidP="002D33A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Кемеровская область, </w:t>
            </w:r>
            <w:proofErr w:type="spellStart"/>
            <w:r>
              <w:rPr>
                <w:rFonts w:eastAsia="Calibri"/>
                <w:lang w:eastAsia="en-US"/>
              </w:rPr>
              <w:t>г.Новокузнецк</w:t>
            </w:r>
            <w:proofErr w:type="spellEnd"/>
            <w:r>
              <w:rPr>
                <w:rFonts w:eastAsia="Calibri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lang w:eastAsia="en-US"/>
              </w:rPr>
              <w:t>ул.Сызранская</w:t>
            </w:r>
            <w:proofErr w:type="spellEnd"/>
            <w:r>
              <w:rPr>
                <w:rFonts w:eastAsia="Calibri"/>
                <w:lang w:eastAsia="en-US"/>
              </w:rPr>
              <w:t>, 4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75ED0028" w:rsidR="0048497F" w:rsidRDefault="00304E44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FA6F5C">
              <w:rPr>
                <w:rFonts w:eastAsia="Calibri"/>
                <w:u w:val="single"/>
                <w:lang w:eastAsia="en-US"/>
              </w:rPr>
              <w:t>44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122B8FF9" w:rsidR="0048497F" w:rsidRDefault="00FA6F5C" w:rsidP="002D33A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4,6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308F1398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FA6F5C">
              <w:t>Кондомское</w:t>
            </w:r>
            <w:proofErr w:type="spellEnd"/>
            <w:r w:rsidR="00FA6F5C">
              <w:t xml:space="preserve"> </w:t>
            </w:r>
            <w:proofErr w:type="spellStart"/>
            <w:r w:rsidR="00FA6F5C">
              <w:t>шосее</w:t>
            </w:r>
            <w:proofErr w:type="spellEnd"/>
            <w:r w:rsidR="00042C9E">
              <w:t>»</w:t>
            </w:r>
          </w:p>
          <w:p w14:paraId="1AF22248" w14:textId="2EAEEDA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FA6F5C">
              <w:rPr>
                <w:rFonts w:eastAsia="Calibri"/>
                <w:u w:val="single"/>
                <w:lang w:eastAsia="en-US"/>
              </w:rPr>
              <w:t>1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36850120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FA6F5C">
              <w:rPr>
                <w:rFonts w:eastAsia="Calibri"/>
                <w:u w:val="single"/>
                <w:lang w:eastAsia="en-US"/>
              </w:rPr>
              <w:t>1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172CA204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13223754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655D1607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186F0FBA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2951922B" w:rsidR="0048497F" w:rsidRDefault="00FA6F5C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28,4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67021431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4A5FE78D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03C7571F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6D50A59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6AC76F33" w:rsidR="0048497F" w:rsidRPr="00D14FF8" w:rsidRDefault="00C027E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 w:rsidRPr="00C027EF">
              <w:rPr>
                <w:rFonts w:eastAsia="Calibri"/>
                <w:lang w:val="en-US" w:eastAsia="en-US"/>
              </w:rPr>
              <w:t>42:30:0000000:32</w:t>
            </w: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7025B37B" w:rsidR="0048497F" w:rsidRPr="00C3114A" w:rsidRDefault="00631ED0" w:rsidP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2,1842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6018B7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631ED0">
              <w:rPr>
                <w:rFonts w:eastAsia="Calibri"/>
                <w:u w:val="single"/>
                <w:lang w:eastAsia="en-US"/>
              </w:rPr>
              <w:t>24 569,</w:t>
            </w:r>
            <w:r w:rsidR="00631ED0" w:rsidRPr="00631ED0">
              <w:rPr>
                <w:rFonts w:eastAsia="Calibri"/>
                <w:u w:val="single"/>
                <w:lang w:eastAsia="en-US"/>
              </w:rPr>
              <w:t>813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550F86">
              <w:rPr>
                <w:rFonts w:eastAsia="Calibri"/>
                <w:lang w:eastAsia="en-US"/>
              </w:rPr>
            </w:r>
            <w:r w:rsidR="00550F86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D24A68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48497F" w14:paraId="45D3F250" w14:textId="77777777" w:rsidTr="00D24A68">
        <w:tc>
          <w:tcPr>
            <w:tcW w:w="1101" w:type="dxa"/>
            <w:shd w:val="clear" w:color="auto" w:fill="FFFFFF" w:themeFill="background1"/>
          </w:tcPr>
          <w:p w14:paraId="40B7BD7E" w14:textId="2A116B1B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proofErr w:type="spellStart"/>
            <w:r w:rsidRPr="00631ED0">
              <w:rPr>
                <w:rFonts w:eastAsia="Calibri"/>
                <w:i/>
                <w:sz w:val="16"/>
                <w:szCs w:val="16"/>
                <w:lang w:eastAsia="en-US"/>
              </w:rPr>
              <w:t>Фруктохранилище</w:t>
            </w:r>
            <w:proofErr w:type="spellEnd"/>
          </w:p>
        </w:tc>
        <w:tc>
          <w:tcPr>
            <w:tcW w:w="850" w:type="dxa"/>
            <w:shd w:val="clear" w:color="auto" w:fill="FFFFFF" w:themeFill="background1"/>
          </w:tcPr>
          <w:p w14:paraId="63ED564D" w14:textId="1FCF9CC6" w:rsidR="0048497F" w:rsidRPr="00B12228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1 736,4</w:t>
            </w:r>
          </w:p>
        </w:tc>
        <w:tc>
          <w:tcPr>
            <w:tcW w:w="709" w:type="dxa"/>
            <w:shd w:val="clear" w:color="auto" w:fill="FFFFFF" w:themeFill="background1"/>
          </w:tcPr>
          <w:p w14:paraId="2314A569" w14:textId="7ABE0D20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6A1A7406" w14:textId="4762C92A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13E203F1" w14:textId="73DB0112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1983</w:t>
            </w:r>
          </w:p>
        </w:tc>
        <w:tc>
          <w:tcPr>
            <w:tcW w:w="804" w:type="dxa"/>
            <w:shd w:val="clear" w:color="auto" w:fill="FFFFFF" w:themeFill="background1"/>
          </w:tcPr>
          <w:p w14:paraId="60BDEE65" w14:textId="6B744EB0" w:rsidR="0048497F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7,6</w:t>
            </w:r>
          </w:p>
        </w:tc>
        <w:tc>
          <w:tcPr>
            <w:tcW w:w="1181" w:type="dxa"/>
            <w:shd w:val="clear" w:color="auto" w:fill="FFFFFF" w:themeFill="background1"/>
          </w:tcPr>
          <w:p w14:paraId="716F7B38" w14:textId="4D274E46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крупнопанельные</w:t>
            </w:r>
          </w:p>
        </w:tc>
        <w:tc>
          <w:tcPr>
            <w:tcW w:w="992" w:type="dxa"/>
            <w:shd w:val="clear" w:color="auto" w:fill="FFFFFF" w:themeFill="background1"/>
          </w:tcPr>
          <w:p w14:paraId="5CD70E13" w14:textId="7777777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143DD1F" w14:textId="3810853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6386CF84" w14:textId="616FD096" w:rsidR="0048497F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Частично сдано в аренду</w:t>
            </w:r>
          </w:p>
        </w:tc>
      </w:tr>
      <w:tr w:rsidR="00737342" w14:paraId="42174A2A" w14:textId="77777777" w:rsidTr="00D24A68">
        <w:tc>
          <w:tcPr>
            <w:tcW w:w="1101" w:type="dxa"/>
            <w:shd w:val="clear" w:color="auto" w:fill="FFFFFF" w:themeFill="background1"/>
          </w:tcPr>
          <w:p w14:paraId="1B068484" w14:textId="2156B704" w:rsidR="00737342" w:rsidRPr="00631ED0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737342">
              <w:rPr>
                <w:rFonts w:eastAsia="Calibri"/>
                <w:i/>
                <w:sz w:val="16"/>
                <w:szCs w:val="16"/>
                <w:lang w:eastAsia="en-US"/>
              </w:rPr>
              <w:t>Коптильный цех</w:t>
            </w:r>
          </w:p>
        </w:tc>
        <w:tc>
          <w:tcPr>
            <w:tcW w:w="850" w:type="dxa"/>
            <w:shd w:val="clear" w:color="auto" w:fill="FFFFFF" w:themeFill="background1"/>
          </w:tcPr>
          <w:p w14:paraId="6416726D" w14:textId="32659F58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1352,2</w:t>
            </w:r>
          </w:p>
        </w:tc>
        <w:tc>
          <w:tcPr>
            <w:tcW w:w="709" w:type="dxa"/>
            <w:shd w:val="clear" w:color="auto" w:fill="FFFFFF" w:themeFill="background1"/>
          </w:tcPr>
          <w:p w14:paraId="4C309B76" w14:textId="7F9EB5E0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7FC8CBDD" w14:textId="75AE1598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5541E0DC" w14:textId="173492CF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1983</w:t>
            </w:r>
          </w:p>
        </w:tc>
        <w:tc>
          <w:tcPr>
            <w:tcW w:w="804" w:type="dxa"/>
            <w:shd w:val="clear" w:color="auto" w:fill="FFFFFF" w:themeFill="background1"/>
          </w:tcPr>
          <w:p w14:paraId="5B5C3043" w14:textId="595AC60D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7,3</w:t>
            </w:r>
          </w:p>
        </w:tc>
        <w:tc>
          <w:tcPr>
            <w:tcW w:w="1181" w:type="dxa"/>
            <w:shd w:val="clear" w:color="auto" w:fill="FFFFFF" w:themeFill="background1"/>
          </w:tcPr>
          <w:p w14:paraId="7AB45A18" w14:textId="5CC78705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крупнопанельные</w:t>
            </w:r>
          </w:p>
        </w:tc>
        <w:tc>
          <w:tcPr>
            <w:tcW w:w="992" w:type="dxa"/>
            <w:shd w:val="clear" w:color="auto" w:fill="FFFFFF" w:themeFill="background1"/>
          </w:tcPr>
          <w:p w14:paraId="73F1502A" w14:textId="7777777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0B9D486F" w14:textId="7777777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BF07077" w14:textId="5D2B4C4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737342">
              <w:rPr>
                <w:rFonts w:eastAsia="Calibri"/>
                <w:i/>
                <w:sz w:val="16"/>
                <w:szCs w:val="16"/>
                <w:lang w:eastAsia="en-US"/>
              </w:rPr>
              <w:t>Частично сдано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77777777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Земельный участок на праве пользования по договору субаренды с ОАО «РЖД».</w:t>
            </w:r>
          </w:p>
          <w:p w14:paraId="093D41FA" w14:textId="16DDB0A5" w:rsidR="00117452" w:rsidRPr="00683D90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Здания право собственности</w:t>
            </w:r>
            <w:r w:rsidR="00550F86">
              <w:rPr>
                <w:rFonts w:eastAsia="Calibri"/>
                <w:lang w:eastAsia="en-US"/>
              </w:rPr>
              <w:t xml:space="preserve"> АО «ЖТК»</w:t>
            </w:r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bookmarkStart w:id="1" w:name="_GoBack"/>
      <w:bookmarkEnd w:id="1"/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0BC4FF10" w:rsidR="005D7FD4" w:rsidRPr="005D7FD4" w:rsidRDefault="00900BFA" w:rsidP="005D7FD4">
      <w:r>
        <w:object w:dxaOrig="4320" w:dyaOrig="1349" w14:anchorId="4FC2902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.4pt;height:114.55pt" o:ole="">
            <v:imagedata r:id="rId7" o:title=""/>
          </v:shape>
          <o:OLEObject Type="Embed" ProgID="PBrush" ShapeID="_x0000_i1025" DrawAspect="Content" ObjectID="_1802790357" r:id="rId8"/>
        </w:object>
      </w:r>
      <w:r>
        <w:t xml:space="preserve">  </w:t>
      </w:r>
      <w:r>
        <w:object w:dxaOrig="4015" w:dyaOrig="4320" w14:anchorId="591D0872">
          <v:shape id="_x0000_i1026" type="#_x0000_t75" style="width:223.5pt;height:132.8pt" o:ole="">
            <v:imagedata r:id="rId9" o:title=""/>
          </v:shape>
          <o:OLEObject Type="Embed" ProgID="PBrush" ShapeID="_x0000_i1026" DrawAspect="Content" ObjectID="_1802790358" r:id="rId10"/>
        </w:object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77777777" w:rsidR="005D7FD4" w:rsidRDefault="005D7FD4" w:rsidP="005D7FD4"/>
    <w:p w14:paraId="4D79463C" w14:textId="64BE23FE" w:rsidR="005D7FD4" w:rsidRDefault="00900BFA" w:rsidP="005D7FD4">
      <w:r>
        <w:rPr>
          <w:noProof/>
        </w:rPr>
        <w:drawing>
          <wp:inline distT="0" distB="0" distL="0" distR="0" wp14:anchorId="6D77C407" wp14:editId="1BB98C54">
            <wp:extent cx="6210300" cy="40024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28F25" w14:textId="77777777" w:rsidR="005D7FD4" w:rsidRDefault="005D7FD4" w:rsidP="005D7FD4"/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12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23DE07" w14:textId="77777777" w:rsidR="004F6CDE" w:rsidRDefault="004F6CDE" w:rsidP="0048497F">
      <w:r>
        <w:separator/>
      </w:r>
    </w:p>
  </w:endnote>
  <w:endnote w:type="continuationSeparator" w:id="0">
    <w:p w14:paraId="3F0E6ECE" w14:textId="77777777" w:rsidR="004F6CDE" w:rsidRDefault="004F6CDE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BD99CB" w14:textId="77777777" w:rsidR="004F6CDE" w:rsidRDefault="004F6CDE" w:rsidP="0048497F">
      <w:r>
        <w:separator/>
      </w:r>
    </w:p>
  </w:footnote>
  <w:footnote w:type="continuationSeparator" w:id="0">
    <w:p w14:paraId="6C6F6131" w14:textId="77777777" w:rsidR="004F6CDE" w:rsidRDefault="004F6CDE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A4585"/>
    <w:rsid w:val="000D7C4C"/>
    <w:rsid w:val="00104874"/>
    <w:rsid w:val="00117452"/>
    <w:rsid w:val="001661DD"/>
    <w:rsid w:val="001E524F"/>
    <w:rsid w:val="00200757"/>
    <w:rsid w:val="00262167"/>
    <w:rsid w:val="002D33AA"/>
    <w:rsid w:val="002F6D6E"/>
    <w:rsid w:val="00304E44"/>
    <w:rsid w:val="0048497F"/>
    <w:rsid w:val="004D7A75"/>
    <w:rsid w:val="004E7760"/>
    <w:rsid w:val="004F0ACF"/>
    <w:rsid w:val="004F6CDE"/>
    <w:rsid w:val="00500948"/>
    <w:rsid w:val="00524469"/>
    <w:rsid w:val="00550F86"/>
    <w:rsid w:val="0059081E"/>
    <w:rsid w:val="005934C6"/>
    <w:rsid w:val="005D7FD4"/>
    <w:rsid w:val="00631ED0"/>
    <w:rsid w:val="00683D90"/>
    <w:rsid w:val="007107C8"/>
    <w:rsid w:val="00737342"/>
    <w:rsid w:val="00767942"/>
    <w:rsid w:val="008309B8"/>
    <w:rsid w:val="008B5348"/>
    <w:rsid w:val="008F3DDA"/>
    <w:rsid w:val="00900BFA"/>
    <w:rsid w:val="009401EF"/>
    <w:rsid w:val="00A01B80"/>
    <w:rsid w:val="00A21FC2"/>
    <w:rsid w:val="00A54933"/>
    <w:rsid w:val="00A606D5"/>
    <w:rsid w:val="00A74DBA"/>
    <w:rsid w:val="00B12228"/>
    <w:rsid w:val="00B31CA7"/>
    <w:rsid w:val="00C027EF"/>
    <w:rsid w:val="00C1586F"/>
    <w:rsid w:val="00C3114A"/>
    <w:rsid w:val="00CE7F1D"/>
    <w:rsid w:val="00D061D0"/>
    <w:rsid w:val="00D126E0"/>
    <w:rsid w:val="00D14FF8"/>
    <w:rsid w:val="00D24A68"/>
    <w:rsid w:val="00D47E49"/>
    <w:rsid w:val="00D946DC"/>
    <w:rsid w:val="00DA1EB7"/>
    <w:rsid w:val="00DC72E1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891</Words>
  <Characters>5084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10</cp:revision>
  <dcterms:created xsi:type="dcterms:W3CDTF">2025-03-05T06:21:00Z</dcterms:created>
  <dcterms:modified xsi:type="dcterms:W3CDTF">2025-03-06T11:20:00Z</dcterms:modified>
</cp:coreProperties>
</file>